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1D0" w:rsidRPr="0083502A" w:rsidRDefault="002131D0" w:rsidP="002131D0">
      <w:pPr>
        <w:jc w:val="center"/>
        <w:rPr>
          <w:rFonts w:ascii="宋体" w:eastAsia="宋体" w:hAnsi="宋体"/>
          <w:b/>
          <w:sz w:val="36"/>
        </w:rPr>
      </w:pPr>
      <w:proofErr w:type="gramStart"/>
      <w:r w:rsidRPr="0083502A">
        <w:rPr>
          <w:rFonts w:ascii="宋体" w:eastAsia="宋体" w:hAnsi="宋体" w:hint="eastAsia"/>
          <w:b/>
          <w:sz w:val="36"/>
        </w:rPr>
        <w:t>北师港浸</w:t>
      </w:r>
      <w:proofErr w:type="gramEnd"/>
      <w:r w:rsidRPr="0083502A">
        <w:rPr>
          <w:rFonts w:ascii="宋体" w:eastAsia="宋体" w:hAnsi="宋体" w:hint="eastAsia"/>
          <w:b/>
          <w:sz w:val="36"/>
        </w:rPr>
        <w:t>大施工安全承诺书</w:t>
      </w:r>
    </w:p>
    <w:p w:rsidR="002131D0" w:rsidRPr="0083502A" w:rsidRDefault="002131D0" w:rsidP="0083502A">
      <w:pPr>
        <w:spacing w:line="500" w:lineRule="exact"/>
        <w:ind w:firstLineChars="200" w:firstLine="560"/>
        <w:rPr>
          <w:rFonts w:ascii="宋体" w:eastAsia="宋体" w:hAnsi="宋体"/>
          <w:sz w:val="28"/>
        </w:rPr>
      </w:pPr>
      <w:r w:rsidRPr="0083502A">
        <w:rPr>
          <w:rFonts w:ascii="宋体" w:eastAsia="宋体" w:hAnsi="宋体" w:hint="eastAsia"/>
          <w:sz w:val="28"/>
        </w:rPr>
        <w:t>为深入贯彻执行《中华人民共和国安全生产法》、《建设工程安全生产管理条例》和《中华人民共和国消防法》，进一步提高安全施工意识，落实安全管理制度，强化施工项目部安全管理。结合北京师范大学香港浸会大学联合国际学院（以下简称“北师港浸大”或“学校”）的实际情况，完善学校安全目标管理，切实以“安全第一，预防为主”的方针来指导工作提高责任心，杜绝各类事故的发生，保障工人的身体健康和国家财产不受损失，【</w:t>
      </w:r>
      <w:r w:rsidRPr="0083502A">
        <w:rPr>
          <w:rFonts w:ascii="宋体" w:eastAsia="宋体" w:hAnsi="宋体"/>
          <w:sz w:val="28"/>
          <w:u w:val="single"/>
        </w:rPr>
        <w:t xml:space="preserve">  </w:t>
      </w:r>
      <w:r w:rsidR="00A56BA9" w:rsidRPr="0083502A">
        <w:rPr>
          <w:rFonts w:ascii="宋体" w:eastAsia="宋体" w:hAnsi="宋体"/>
          <w:sz w:val="28"/>
          <w:u w:val="single"/>
        </w:rPr>
        <w:t xml:space="preserve"> </w:t>
      </w:r>
      <w:r w:rsidRPr="0083502A">
        <w:rPr>
          <w:rFonts w:ascii="宋体" w:eastAsia="宋体" w:hAnsi="宋体"/>
          <w:sz w:val="28"/>
          <w:u w:val="single"/>
        </w:rPr>
        <w:t xml:space="preserve">      </w:t>
      </w:r>
      <w:r w:rsidR="00835C27" w:rsidRPr="0083502A">
        <w:rPr>
          <w:rFonts w:ascii="宋体" w:eastAsia="宋体" w:hAnsi="宋体"/>
          <w:sz w:val="28"/>
          <w:u w:val="single"/>
        </w:rPr>
        <w:t xml:space="preserve">             </w:t>
      </w:r>
      <w:r w:rsidR="00730ABE" w:rsidRPr="0083502A">
        <w:rPr>
          <w:rFonts w:ascii="宋体" w:eastAsia="宋体" w:hAnsi="宋体"/>
          <w:sz w:val="28"/>
          <w:u w:val="single"/>
        </w:rPr>
        <w:t xml:space="preserve">    </w:t>
      </w:r>
      <w:r w:rsidRPr="0083502A">
        <w:rPr>
          <w:rFonts w:ascii="宋体" w:eastAsia="宋体" w:hAnsi="宋体"/>
          <w:sz w:val="28"/>
          <w:u w:val="single"/>
        </w:rPr>
        <w:t xml:space="preserve">       </w:t>
      </w:r>
      <w:r w:rsidRPr="0083502A">
        <w:rPr>
          <w:rFonts w:ascii="宋体" w:eastAsia="宋体" w:hAnsi="宋体"/>
          <w:sz w:val="28"/>
        </w:rPr>
        <w:t>】自愿签订</w:t>
      </w:r>
      <w:proofErr w:type="gramStart"/>
      <w:r w:rsidRPr="0083502A">
        <w:rPr>
          <w:rFonts w:ascii="宋体" w:eastAsia="宋体" w:hAnsi="宋体"/>
          <w:sz w:val="28"/>
        </w:rPr>
        <w:t>本安全</w:t>
      </w:r>
      <w:proofErr w:type="gramEnd"/>
      <w:r w:rsidRPr="0083502A">
        <w:rPr>
          <w:rFonts w:ascii="宋体" w:eastAsia="宋体" w:hAnsi="宋体"/>
          <w:sz w:val="28"/>
        </w:rPr>
        <w:t>施工承诺书，承诺将严格按照以下内容履行安全管理职责和义务。</w:t>
      </w:r>
    </w:p>
    <w:p w:rsidR="002131D0" w:rsidRPr="0083502A" w:rsidRDefault="009943F0" w:rsidP="0083502A">
      <w:pPr>
        <w:spacing w:line="500" w:lineRule="exact"/>
        <w:ind w:firstLineChars="200" w:firstLine="560"/>
        <w:rPr>
          <w:rFonts w:ascii="宋体" w:eastAsia="宋体" w:hAnsi="宋体"/>
          <w:sz w:val="28"/>
        </w:rPr>
      </w:pPr>
      <w:r w:rsidRPr="0083502A">
        <w:rPr>
          <w:rFonts w:ascii="宋体" w:eastAsia="宋体" w:hAnsi="宋体" w:hint="eastAsia"/>
          <w:sz w:val="28"/>
        </w:rPr>
        <w:t>一、</w:t>
      </w:r>
      <w:r w:rsidR="002131D0" w:rsidRPr="0083502A">
        <w:rPr>
          <w:rFonts w:ascii="宋体" w:eastAsia="宋体" w:hAnsi="宋体"/>
          <w:sz w:val="28"/>
        </w:rPr>
        <w:t>遵守国家和珠海市有关施工安全、消防安全、交通安全、环境安全、治安安全和信息安全等方面的法律法规及相关规定，遵守学校场地施工、消防、交通、环境、治安和信息等各方面所制定的相关规章制度。同时应做好内部稳定工作，做好安全风险控制预案，杜绝安全事故发生。</w:t>
      </w:r>
    </w:p>
    <w:p w:rsidR="002131D0" w:rsidRPr="0083502A" w:rsidRDefault="009943F0" w:rsidP="0083502A">
      <w:pPr>
        <w:spacing w:line="500" w:lineRule="exact"/>
        <w:ind w:firstLineChars="200" w:firstLine="560"/>
        <w:rPr>
          <w:rFonts w:ascii="宋体" w:eastAsia="宋体" w:hAnsi="宋体"/>
          <w:sz w:val="28"/>
        </w:rPr>
      </w:pPr>
      <w:r w:rsidRPr="0083502A">
        <w:rPr>
          <w:rFonts w:ascii="宋体" w:eastAsia="宋体" w:hAnsi="宋体" w:hint="eastAsia"/>
          <w:sz w:val="28"/>
        </w:rPr>
        <w:t>二、</w:t>
      </w:r>
      <w:r w:rsidR="002131D0" w:rsidRPr="0083502A">
        <w:rPr>
          <w:rFonts w:ascii="宋体" w:eastAsia="宋体" w:hAnsi="宋体"/>
          <w:sz w:val="28"/>
        </w:rPr>
        <w:t>对施工安全负责，必须保证施工人员的施工作业安全。需对进入施工现场的员工进行安全防范教育，提高自我防范意识，操作前必须做好自身安全防护，遵守施工现场相关规定，确保个人和他人的安全。应对进入施工作业现场的校内施工人员按照国家法律法规要求购买保险，投保赔偿限额不低于【50万元】人民币，其保险费由承担。</w:t>
      </w:r>
    </w:p>
    <w:p w:rsidR="002131D0" w:rsidRPr="0083502A" w:rsidRDefault="009943F0" w:rsidP="0083502A">
      <w:pPr>
        <w:spacing w:line="500" w:lineRule="exact"/>
        <w:ind w:firstLineChars="200" w:firstLine="560"/>
        <w:rPr>
          <w:rFonts w:ascii="宋体" w:eastAsia="宋体" w:hAnsi="宋体"/>
          <w:sz w:val="28"/>
        </w:rPr>
      </w:pPr>
      <w:r w:rsidRPr="0083502A">
        <w:rPr>
          <w:rFonts w:ascii="宋体" w:eastAsia="宋体" w:hAnsi="宋体" w:hint="eastAsia"/>
          <w:sz w:val="28"/>
        </w:rPr>
        <w:t>三、</w:t>
      </w:r>
      <w:r w:rsidR="002131D0" w:rsidRPr="0083502A">
        <w:rPr>
          <w:rFonts w:ascii="宋体" w:eastAsia="宋体" w:hAnsi="宋体"/>
          <w:sz w:val="28"/>
        </w:rPr>
        <w:t>根据国家法规要求需持证上岗的岗位及任何需要特种作业许可的，应保证人员持有相应证书及许可，并留存学校备案。如电焊工必须持证上岗。施工操作人员必须认真执行施工现场临时用电安全技术规范，严格执行焊工安全操作规程。</w:t>
      </w:r>
    </w:p>
    <w:p w:rsidR="002131D0" w:rsidRPr="0083502A" w:rsidRDefault="009943F0" w:rsidP="0083502A">
      <w:pPr>
        <w:spacing w:line="500" w:lineRule="exact"/>
        <w:ind w:firstLineChars="200" w:firstLine="560"/>
        <w:rPr>
          <w:rFonts w:ascii="宋体" w:eastAsia="宋体" w:hAnsi="宋体"/>
          <w:sz w:val="28"/>
        </w:rPr>
      </w:pPr>
      <w:r w:rsidRPr="0083502A">
        <w:rPr>
          <w:rFonts w:ascii="宋体" w:eastAsia="宋体" w:hAnsi="宋体" w:hint="eastAsia"/>
          <w:sz w:val="28"/>
        </w:rPr>
        <w:t>四、</w:t>
      </w:r>
      <w:r w:rsidR="002131D0" w:rsidRPr="0083502A">
        <w:rPr>
          <w:rFonts w:ascii="宋体" w:eastAsia="宋体" w:hAnsi="宋体"/>
          <w:sz w:val="28"/>
        </w:rPr>
        <w:t>在施工期间应遵守安全施工、防火管理等各类安全操作规程的规定，包括但不限于保证电焊机、电焊机的外壳必须符合要求; 必须接地良好，其电源的装拆应由专职电工进行；防雨、防潮要做好，把线、地线禁止与钢丝绳接触，严禁用钢丝绳或电机设备代替零线；工作结束，应切断电源，将设备收入库中；认真按照高空作业的安全操作规程进行操作，施工作业中用水、电、火的运用必须同学校和工程开发单位提前协商，确定使用程序及范围。</w:t>
      </w:r>
    </w:p>
    <w:p w:rsidR="002131D0" w:rsidRPr="0083502A" w:rsidRDefault="009943F0" w:rsidP="0083502A">
      <w:pPr>
        <w:spacing w:line="500" w:lineRule="exact"/>
        <w:ind w:firstLineChars="200" w:firstLine="560"/>
        <w:rPr>
          <w:rFonts w:ascii="宋体" w:eastAsia="宋体" w:hAnsi="宋体"/>
          <w:sz w:val="28"/>
        </w:rPr>
      </w:pPr>
      <w:r w:rsidRPr="0083502A">
        <w:rPr>
          <w:rFonts w:ascii="宋体" w:eastAsia="宋体" w:hAnsi="宋体" w:hint="eastAsia"/>
          <w:sz w:val="28"/>
        </w:rPr>
        <w:lastRenderedPageBreak/>
        <w:t>五、</w:t>
      </w:r>
      <w:r w:rsidR="002131D0" w:rsidRPr="0083502A">
        <w:rPr>
          <w:rFonts w:ascii="宋体" w:eastAsia="宋体" w:hAnsi="宋体"/>
          <w:sz w:val="28"/>
        </w:rPr>
        <w:t>施工作业过程和外出工地中因工作过失造成的人员伤亡事故，由自行负责事故调查并承担事故责任，学校不负责任何责任，同时还要承担地方政府对学校的事故罚款费用及按《安全生产法》的规定承担相应法律责任。给学校造成损失或不良影响的，应当赔偿学校损失并消除不良影响。</w:t>
      </w:r>
    </w:p>
    <w:p w:rsidR="002131D0" w:rsidRPr="0083502A" w:rsidRDefault="009943F0" w:rsidP="0083502A">
      <w:pPr>
        <w:spacing w:line="500" w:lineRule="exact"/>
        <w:ind w:firstLineChars="200" w:firstLine="560"/>
        <w:rPr>
          <w:rFonts w:ascii="宋体" w:eastAsia="宋体" w:hAnsi="宋体"/>
          <w:sz w:val="28"/>
        </w:rPr>
      </w:pPr>
      <w:r w:rsidRPr="0083502A">
        <w:rPr>
          <w:rFonts w:ascii="宋体" w:eastAsia="宋体" w:hAnsi="宋体" w:hint="eastAsia"/>
          <w:sz w:val="28"/>
        </w:rPr>
        <w:t>六、</w:t>
      </w:r>
      <w:r w:rsidR="002131D0" w:rsidRPr="0083502A">
        <w:rPr>
          <w:rFonts w:ascii="宋体" w:eastAsia="宋体" w:hAnsi="宋体"/>
          <w:sz w:val="28"/>
        </w:rPr>
        <w:t>对其区域内的所有设施设备、物品负有安全责任，一旦发生丢失或损坏，由此产生的所有损失由承担。施工过程中人员必须要保护好施工现场各项设施、设备的完好性和成品保护，严禁损坏主体结构、承重柱等，严禁破坏、乱搭、乱拆等现象。如有损坏，将由负责承担一切恢复费用。</w:t>
      </w:r>
    </w:p>
    <w:p w:rsidR="002131D0" w:rsidRPr="0083502A" w:rsidRDefault="009943F0" w:rsidP="0083502A">
      <w:pPr>
        <w:spacing w:line="500" w:lineRule="exact"/>
        <w:ind w:firstLineChars="200" w:firstLine="560"/>
        <w:rPr>
          <w:rFonts w:ascii="宋体" w:eastAsia="宋体" w:hAnsi="宋体"/>
          <w:sz w:val="28"/>
        </w:rPr>
      </w:pPr>
      <w:r w:rsidRPr="0083502A">
        <w:rPr>
          <w:rFonts w:ascii="宋体" w:eastAsia="宋体" w:hAnsi="宋体" w:hint="eastAsia"/>
          <w:sz w:val="28"/>
        </w:rPr>
        <w:t>七、</w:t>
      </w:r>
      <w:r w:rsidR="002131D0" w:rsidRPr="0083502A">
        <w:rPr>
          <w:rFonts w:ascii="宋体" w:eastAsia="宋体" w:hAnsi="宋体"/>
          <w:sz w:val="28"/>
        </w:rPr>
        <w:t>在施工期间应当接受学校的督促、检查和指导，并积极配合学校上级部门、政府部门对施工现场的勘察和调查。对于查处隐患，必须立即整改。</w:t>
      </w:r>
    </w:p>
    <w:p w:rsidR="002131D0" w:rsidRPr="0083502A" w:rsidRDefault="009943F0" w:rsidP="0083502A">
      <w:pPr>
        <w:spacing w:line="500" w:lineRule="exact"/>
        <w:ind w:firstLineChars="200" w:firstLine="560"/>
        <w:rPr>
          <w:rFonts w:ascii="宋体" w:eastAsia="宋体" w:hAnsi="宋体"/>
          <w:sz w:val="28"/>
        </w:rPr>
      </w:pPr>
      <w:r w:rsidRPr="0083502A">
        <w:rPr>
          <w:rFonts w:ascii="宋体" w:eastAsia="宋体" w:hAnsi="宋体" w:hint="eastAsia"/>
          <w:sz w:val="28"/>
        </w:rPr>
        <w:t>八、</w:t>
      </w:r>
      <w:r w:rsidR="002131D0" w:rsidRPr="0083502A">
        <w:rPr>
          <w:rFonts w:ascii="宋体" w:eastAsia="宋体" w:hAnsi="宋体"/>
          <w:sz w:val="28"/>
        </w:rPr>
        <w:t>必须做到安全文明施工，严禁抛掷、在架体上嬉戏、打闹，材料应放在指定的地点分类堆放整齐。应给员工配备发放劳动保护用品，并正确使用，佩戴，个人防护用品过期要及时更换。坚持安全定期检查，及时整改和消除作业中安全隐患与不安全因素。</w:t>
      </w:r>
    </w:p>
    <w:p w:rsidR="002131D0" w:rsidRPr="0083502A" w:rsidRDefault="009943F0" w:rsidP="0083502A">
      <w:pPr>
        <w:spacing w:line="500" w:lineRule="exact"/>
        <w:ind w:firstLineChars="200" w:firstLine="560"/>
        <w:rPr>
          <w:rFonts w:ascii="宋体" w:eastAsia="宋体" w:hAnsi="宋体"/>
          <w:sz w:val="28"/>
        </w:rPr>
      </w:pPr>
      <w:r w:rsidRPr="0083502A">
        <w:rPr>
          <w:rFonts w:ascii="宋体" w:eastAsia="宋体" w:hAnsi="宋体" w:hint="eastAsia"/>
          <w:sz w:val="28"/>
        </w:rPr>
        <w:t>九、</w:t>
      </w:r>
      <w:r w:rsidR="002131D0" w:rsidRPr="0083502A">
        <w:rPr>
          <w:rFonts w:ascii="宋体" w:eastAsia="宋体" w:hAnsi="宋体"/>
          <w:sz w:val="28"/>
        </w:rPr>
        <w:t>双方发生争议时，应当友好协商解决，协商不成的，双方同意提交学校所在地人民法院解决。</w:t>
      </w:r>
    </w:p>
    <w:p w:rsidR="002131D0" w:rsidRPr="0083502A" w:rsidRDefault="009943F0" w:rsidP="0083502A">
      <w:pPr>
        <w:spacing w:line="500" w:lineRule="exact"/>
        <w:ind w:firstLineChars="200" w:firstLine="560"/>
        <w:rPr>
          <w:rFonts w:ascii="宋体" w:eastAsia="宋体" w:hAnsi="宋体"/>
          <w:sz w:val="28"/>
        </w:rPr>
      </w:pPr>
      <w:r w:rsidRPr="0083502A">
        <w:rPr>
          <w:rFonts w:ascii="宋体" w:eastAsia="宋体" w:hAnsi="宋体" w:hint="eastAsia"/>
          <w:sz w:val="28"/>
        </w:rPr>
        <w:t>十、</w:t>
      </w:r>
      <w:r w:rsidR="002131D0" w:rsidRPr="0083502A">
        <w:rPr>
          <w:rFonts w:ascii="宋体" w:eastAsia="宋体" w:hAnsi="宋体"/>
          <w:sz w:val="28"/>
        </w:rPr>
        <w:t>本责任书</w:t>
      </w:r>
      <w:proofErr w:type="gramStart"/>
      <w:r w:rsidR="002131D0" w:rsidRPr="0083502A">
        <w:rPr>
          <w:rFonts w:ascii="宋体" w:eastAsia="宋体" w:hAnsi="宋体"/>
          <w:sz w:val="28"/>
        </w:rPr>
        <w:t>自承诺</w:t>
      </w:r>
      <w:proofErr w:type="gramEnd"/>
      <w:r w:rsidR="002131D0" w:rsidRPr="0083502A">
        <w:rPr>
          <w:rFonts w:ascii="宋体" w:eastAsia="宋体" w:hAnsi="宋体"/>
          <w:sz w:val="28"/>
        </w:rPr>
        <w:t>单位签字盖章后生效，一式贰份，双方各执一份，有效期至</w:t>
      </w:r>
      <w:r w:rsidR="002131D0" w:rsidRPr="0083502A">
        <w:rPr>
          <w:rFonts w:ascii="宋体" w:eastAsia="宋体" w:hAnsi="宋体"/>
          <w:sz w:val="28"/>
          <w:u w:val="single"/>
        </w:rPr>
        <w:t xml:space="preserve">         </w:t>
      </w:r>
      <w:r w:rsidR="0083502A">
        <w:rPr>
          <w:rFonts w:ascii="宋体" w:eastAsia="宋体" w:hAnsi="宋体"/>
          <w:sz w:val="28"/>
          <w:u w:val="single"/>
        </w:rPr>
        <w:t xml:space="preserve">               </w:t>
      </w:r>
      <w:r w:rsidR="002131D0" w:rsidRPr="0083502A">
        <w:rPr>
          <w:rFonts w:ascii="宋体" w:eastAsia="宋体" w:hAnsi="宋体"/>
          <w:sz w:val="28"/>
          <w:u w:val="single"/>
        </w:rPr>
        <w:t xml:space="preserve">        </w:t>
      </w:r>
      <w:r w:rsidR="002131D0" w:rsidRPr="0083502A">
        <w:rPr>
          <w:rFonts w:ascii="宋体" w:eastAsia="宋体" w:hAnsi="宋体"/>
          <w:sz w:val="28"/>
        </w:rPr>
        <w:t>工程竣工验收后为止。</w:t>
      </w:r>
    </w:p>
    <w:p w:rsidR="002131D0" w:rsidRPr="0083502A" w:rsidRDefault="009943F0" w:rsidP="0083502A">
      <w:pPr>
        <w:spacing w:line="500" w:lineRule="exact"/>
        <w:ind w:firstLineChars="200" w:firstLine="560"/>
        <w:rPr>
          <w:rFonts w:ascii="宋体" w:eastAsia="宋体" w:hAnsi="宋体"/>
          <w:sz w:val="28"/>
        </w:rPr>
      </w:pPr>
      <w:r w:rsidRPr="0083502A">
        <w:rPr>
          <w:rFonts w:ascii="宋体" w:eastAsia="宋体" w:hAnsi="宋体" w:hint="eastAsia"/>
          <w:sz w:val="28"/>
        </w:rPr>
        <w:t>十一、</w:t>
      </w:r>
      <w:r w:rsidR="002131D0" w:rsidRPr="0083502A">
        <w:rPr>
          <w:rFonts w:ascii="宋体" w:eastAsia="宋体" w:hAnsi="宋体" w:hint="eastAsia"/>
          <w:sz w:val="28"/>
        </w:rPr>
        <w:t>其他未尽事宜按现行国家级地方规范、标准执行。</w:t>
      </w:r>
    </w:p>
    <w:p w:rsidR="002131D0" w:rsidRPr="0083502A" w:rsidRDefault="002131D0" w:rsidP="0083502A">
      <w:pPr>
        <w:spacing w:line="500" w:lineRule="exact"/>
        <w:ind w:firstLineChars="200" w:firstLine="560"/>
        <w:rPr>
          <w:rFonts w:ascii="宋体" w:eastAsia="宋体" w:hAnsi="宋体"/>
          <w:sz w:val="28"/>
        </w:rPr>
      </w:pPr>
      <w:r w:rsidRPr="0083502A">
        <w:rPr>
          <w:rFonts w:ascii="宋体" w:eastAsia="宋体" w:hAnsi="宋体" w:hint="eastAsia"/>
          <w:sz w:val="28"/>
        </w:rPr>
        <w:t>本书一式两份，</w:t>
      </w:r>
      <w:proofErr w:type="gramStart"/>
      <w:r w:rsidRPr="0083502A">
        <w:rPr>
          <w:rFonts w:ascii="宋体" w:eastAsia="宋体" w:hAnsi="宋体" w:hint="eastAsia"/>
          <w:sz w:val="28"/>
        </w:rPr>
        <w:t>北师港浸</w:t>
      </w:r>
      <w:proofErr w:type="gramEnd"/>
      <w:r w:rsidRPr="0083502A">
        <w:rPr>
          <w:rFonts w:ascii="宋体" w:eastAsia="宋体" w:hAnsi="宋体" w:hint="eastAsia"/>
          <w:sz w:val="28"/>
        </w:rPr>
        <w:t>大与承诺单位双方各执一份。</w:t>
      </w:r>
    </w:p>
    <w:p w:rsidR="002131D0" w:rsidRPr="0083502A" w:rsidRDefault="002131D0" w:rsidP="0083502A">
      <w:pPr>
        <w:spacing w:line="500" w:lineRule="exact"/>
        <w:rPr>
          <w:rFonts w:ascii="宋体" w:eastAsia="宋体" w:hAnsi="宋体"/>
          <w:sz w:val="28"/>
        </w:rPr>
      </w:pPr>
    </w:p>
    <w:p w:rsidR="002131D0" w:rsidRPr="0083502A" w:rsidRDefault="002131D0" w:rsidP="0083502A">
      <w:pPr>
        <w:spacing w:line="500" w:lineRule="exact"/>
        <w:jc w:val="right"/>
        <w:rPr>
          <w:rFonts w:ascii="宋体" w:eastAsia="宋体" w:hAnsi="宋体"/>
          <w:sz w:val="28"/>
        </w:rPr>
      </w:pPr>
      <w:r w:rsidRPr="0083502A">
        <w:rPr>
          <w:rFonts w:ascii="宋体" w:eastAsia="宋体" w:hAnsi="宋体" w:hint="eastAsia"/>
          <w:b/>
          <w:sz w:val="28"/>
        </w:rPr>
        <w:t>承诺单位</w:t>
      </w:r>
      <w:r w:rsidRPr="0083502A">
        <w:rPr>
          <w:rFonts w:ascii="宋体" w:eastAsia="宋体" w:hAnsi="宋体" w:hint="eastAsia"/>
          <w:sz w:val="28"/>
        </w:rPr>
        <w:t>：</w:t>
      </w:r>
      <w:r w:rsidRPr="0083502A">
        <w:rPr>
          <w:rFonts w:ascii="宋体" w:eastAsia="宋体" w:hAnsi="宋体"/>
          <w:sz w:val="28"/>
        </w:rPr>
        <w:t xml:space="preserve"> ___</w:t>
      </w:r>
      <w:r w:rsidR="009943F0" w:rsidRPr="0083502A">
        <w:rPr>
          <w:rFonts w:ascii="宋体" w:eastAsia="宋体" w:hAnsi="宋体"/>
          <w:sz w:val="28"/>
        </w:rPr>
        <w:t>__________________</w:t>
      </w:r>
      <w:r w:rsidRPr="0083502A">
        <w:rPr>
          <w:rFonts w:ascii="宋体" w:eastAsia="宋体" w:hAnsi="宋体"/>
          <w:sz w:val="28"/>
        </w:rPr>
        <w:t>___(盖章)</w:t>
      </w:r>
    </w:p>
    <w:p w:rsidR="002131D0" w:rsidRPr="0083502A" w:rsidRDefault="002131D0" w:rsidP="0083502A">
      <w:pPr>
        <w:spacing w:line="500" w:lineRule="exact"/>
        <w:ind w:right="220"/>
        <w:jc w:val="right"/>
        <w:rPr>
          <w:rFonts w:ascii="宋体" w:eastAsia="宋体" w:hAnsi="宋体"/>
          <w:sz w:val="28"/>
        </w:rPr>
      </w:pPr>
      <w:r w:rsidRPr="0083502A">
        <w:rPr>
          <w:rFonts w:ascii="宋体" w:eastAsia="宋体" w:hAnsi="宋体" w:hint="eastAsia"/>
          <w:b/>
          <w:sz w:val="28"/>
        </w:rPr>
        <w:t>负责人</w:t>
      </w:r>
      <w:r w:rsidRPr="0083502A">
        <w:rPr>
          <w:rFonts w:ascii="宋体" w:eastAsia="宋体" w:hAnsi="宋体" w:hint="eastAsia"/>
          <w:sz w:val="28"/>
        </w:rPr>
        <w:t>：</w:t>
      </w:r>
      <w:r w:rsidRPr="0083502A">
        <w:rPr>
          <w:rFonts w:ascii="宋体" w:eastAsia="宋体" w:hAnsi="宋体"/>
          <w:sz w:val="28"/>
        </w:rPr>
        <w:t>________________</w:t>
      </w:r>
      <w:r w:rsidR="009943F0" w:rsidRPr="0083502A">
        <w:rPr>
          <w:rFonts w:ascii="宋体" w:eastAsia="宋体" w:hAnsi="宋体"/>
          <w:sz w:val="28"/>
        </w:rPr>
        <w:t>___________</w:t>
      </w:r>
      <w:r w:rsidRPr="0083502A">
        <w:rPr>
          <w:rFonts w:ascii="宋体" w:eastAsia="宋体" w:hAnsi="宋体"/>
          <w:sz w:val="28"/>
        </w:rPr>
        <w:t xml:space="preserve">__  </w:t>
      </w:r>
    </w:p>
    <w:p w:rsidR="000D2D71" w:rsidRPr="0083502A" w:rsidRDefault="002131D0" w:rsidP="0083502A">
      <w:pPr>
        <w:spacing w:line="500" w:lineRule="exact"/>
        <w:jc w:val="right"/>
        <w:rPr>
          <w:rFonts w:ascii="宋体" w:eastAsia="宋体" w:hAnsi="宋体"/>
          <w:sz w:val="28"/>
        </w:rPr>
      </w:pPr>
      <w:bookmarkStart w:id="0" w:name="_GoBack"/>
      <w:bookmarkEnd w:id="0"/>
      <w:r w:rsidRPr="0083502A">
        <w:rPr>
          <w:rFonts w:ascii="宋体" w:eastAsia="宋体" w:hAnsi="宋体" w:hint="eastAsia"/>
          <w:b/>
          <w:sz w:val="28"/>
        </w:rPr>
        <w:t>日期</w:t>
      </w:r>
      <w:r w:rsidRPr="0083502A">
        <w:rPr>
          <w:rFonts w:ascii="宋体" w:eastAsia="宋体" w:hAnsi="宋体" w:hint="eastAsia"/>
          <w:sz w:val="28"/>
        </w:rPr>
        <w:t>：</w:t>
      </w:r>
      <w:r w:rsidRPr="0083502A">
        <w:rPr>
          <w:rFonts w:ascii="宋体" w:eastAsia="宋体" w:hAnsi="宋体"/>
          <w:sz w:val="28"/>
        </w:rPr>
        <w:t>_</w:t>
      </w:r>
      <w:r w:rsidR="009943F0" w:rsidRPr="0083502A">
        <w:rPr>
          <w:rFonts w:ascii="宋体" w:eastAsia="宋体" w:hAnsi="宋体"/>
          <w:sz w:val="28"/>
        </w:rPr>
        <w:t>________</w:t>
      </w:r>
      <w:r w:rsidRPr="0083502A">
        <w:rPr>
          <w:rFonts w:ascii="宋体" w:eastAsia="宋体" w:hAnsi="宋体"/>
          <w:sz w:val="28"/>
        </w:rPr>
        <w:t>年__</w:t>
      </w:r>
      <w:r w:rsidR="009943F0" w:rsidRPr="0083502A">
        <w:rPr>
          <w:rFonts w:ascii="宋体" w:eastAsia="宋体" w:hAnsi="宋体"/>
          <w:sz w:val="28"/>
        </w:rPr>
        <w:t>____</w:t>
      </w:r>
      <w:r w:rsidRPr="0083502A">
        <w:rPr>
          <w:rFonts w:ascii="宋体" w:eastAsia="宋体" w:hAnsi="宋体"/>
          <w:sz w:val="28"/>
        </w:rPr>
        <w:t>_月__</w:t>
      </w:r>
      <w:r w:rsidR="009943F0" w:rsidRPr="0083502A">
        <w:rPr>
          <w:rFonts w:ascii="宋体" w:eastAsia="宋体" w:hAnsi="宋体"/>
          <w:sz w:val="28"/>
        </w:rPr>
        <w:t>____</w:t>
      </w:r>
      <w:r w:rsidRPr="0083502A">
        <w:rPr>
          <w:rFonts w:ascii="宋体" w:eastAsia="宋体" w:hAnsi="宋体"/>
          <w:sz w:val="28"/>
        </w:rPr>
        <w:t>_日</w:t>
      </w:r>
    </w:p>
    <w:sectPr w:rsidR="000D2D71" w:rsidRPr="0083502A" w:rsidSect="0083502A">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0B8" w:rsidRDefault="001410B8" w:rsidP="009943F0">
      <w:r>
        <w:separator/>
      </w:r>
    </w:p>
  </w:endnote>
  <w:endnote w:type="continuationSeparator" w:id="0">
    <w:p w:rsidR="001410B8" w:rsidRDefault="001410B8" w:rsidP="0099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0B8" w:rsidRDefault="001410B8" w:rsidP="009943F0">
      <w:r>
        <w:separator/>
      </w:r>
    </w:p>
  </w:footnote>
  <w:footnote w:type="continuationSeparator" w:id="0">
    <w:p w:rsidR="001410B8" w:rsidRDefault="001410B8" w:rsidP="0099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D0"/>
    <w:rsid w:val="000D2D71"/>
    <w:rsid w:val="000F237B"/>
    <w:rsid w:val="001410B8"/>
    <w:rsid w:val="002131D0"/>
    <w:rsid w:val="00447198"/>
    <w:rsid w:val="00501A8A"/>
    <w:rsid w:val="005112E8"/>
    <w:rsid w:val="00554D53"/>
    <w:rsid w:val="00730ABE"/>
    <w:rsid w:val="0083502A"/>
    <w:rsid w:val="00835C27"/>
    <w:rsid w:val="00976087"/>
    <w:rsid w:val="009943F0"/>
    <w:rsid w:val="00A56BA9"/>
    <w:rsid w:val="00D85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4CC7A"/>
  <w15:chartTrackingRefBased/>
  <w15:docId w15:val="{5B879734-DB5E-4D76-9E8F-1ED3BE6D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43F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943F0"/>
    <w:rPr>
      <w:sz w:val="18"/>
      <w:szCs w:val="18"/>
    </w:rPr>
  </w:style>
  <w:style w:type="paragraph" w:styleId="a5">
    <w:name w:val="footer"/>
    <w:basedOn w:val="a"/>
    <w:link w:val="a6"/>
    <w:uiPriority w:val="99"/>
    <w:unhideWhenUsed/>
    <w:rsid w:val="009943F0"/>
    <w:pPr>
      <w:tabs>
        <w:tab w:val="center" w:pos="4153"/>
        <w:tab w:val="right" w:pos="8306"/>
      </w:tabs>
      <w:snapToGrid w:val="0"/>
      <w:jc w:val="left"/>
    </w:pPr>
    <w:rPr>
      <w:sz w:val="18"/>
      <w:szCs w:val="18"/>
    </w:rPr>
  </w:style>
  <w:style w:type="character" w:customStyle="1" w:styleId="a6">
    <w:name w:val="页脚 字符"/>
    <w:basedOn w:val="a0"/>
    <w:link w:val="a5"/>
    <w:uiPriority w:val="99"/>
    <w:rsid w:val="009943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234</Words>
  <Characters>1340</Characters>
  <Application>Microsoft Office Word</Application>
  <DocSecurity>0</DocSecurity>
  <Lines>11</Lines>
  <Paragraphs>3</Paragraphs>
  <ScaleCrop>false</ScaleCrop>
  <Company>UIC</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UIC</dc:creator>
  <cp:keywords/>
  <dc:description/>
  <cp:lastModifiedBy>UIC</cp:lastModifiedBy>
  <cp:revision>12</cp:revision>
  <dcterms:created xsi:type="dcterms:W3CDTF">2021-12-14T09:16:00Z</dcterms:created>
  <dcterms:modified xsi:type="dcterms:W3CDTF">2021-12-15T02:56:00Z</dcterms:modified>
</cp:coreProperties>
</file>